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53" w:type="dxa"/>
        <w:tblInd w:w="265" w:type="dxa"/>
        <w:tblLook w:val="04A0" w:firstRow="1" w:lastRow="0" w:firstColumn="1" w:lastColumn="0" w:noHBand="0" w:noVBand="1"/>
      </w:tblPr>
      <w:tblGrid>
        <w:gridCol w:w="3060"/>
        <w:gridCol w:w="3420"/>
        <w:gridCol w:w="4873"/>
      </w:tblGrid>
      <w:tr w:rsidR="00CC4BA1" w:rsidTr="00C52294">
        <w:trPr>
          <w:trHeight w:val="268"/>
        </w:trPr>
        <w:tc>
          <w:tcPr>
            <w:tcW w:w="11353" w:type="dxa"/>
            <w:gridSpan w:val="3"/>
          </w:tcPr>
          <w:p w:rsidR="00CC4BA1" w:rsidRPr="00B84994" w:rsidRDefault="00CC4BA1" w:rsidP="00CC4BA1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B84994">
              <w:rPr>
                <w:sz w:val="19"/>
                <w:szCs w:val="19"/>
              </w:rPr>
              <w:t>Attention Deficit/Hyperactivity Disorder (ADD/ADHD)</w:t>
            </w:r>
          </w:p>
        </w:tc>
      </w:tr>
      <w:tr w:rsidR="00CC4BA1" w:rsidTr="00E22253">
        <w:trPr>
          <w:trHeight w:val="1178"/>
        </w:trPr>
        <w:tc>
          <w:tcPr>
            <w:tcW w:w="3060" w:type="dxa"/>
          </w:tcPr>
          <w:p w:rsidR="00CC4BA1" w:rsidRPr="00B84994" w:rsidRDefault="003C41C1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Evaluation and d</w:t>
            </w:r>
            <w:r w:rsidR="00CC4BA1" w:rsidRPr="00B84994">
              <w:rPr>
                <w:sz w:val="19"/>
                <w:szCs w:val="19"/>
              </w:rPr>
              <w:t>ocumentation must be:</w:t>
            </w:r>
          </w:p>
          <w:p w:rsidR="00CC4BA1" w:rsidRPr="00B84994" w:rsidRDefault="00CC4BA1" w:rsidP="00CC4BA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Not more than three years old</w:t>
            </w:r>
          </w:p>
        </w:tc>
        <w:tc>
          <w:tcPr>
            <w:tcW w:w="3420" w:type="dxa"/>
          </w:tcPr>
          <w:p w:rsidR="00CC4BA1" w:rsidRPr="00B84994" w:rsidRDefault="00CC4BA1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CC4BA1" w:rsidRPr="00B84994" w:rsidRDefault="00084F97" w:rsidP="00084F9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Medical doctor or nurse practitioner or physician’s assistant or psychiatrist or p</w:t>
            </w:r>
            <w:r w:rsidR="00CC4BA1" w:rsidRPr="00B84994">
              <w:rPr>
                <w:sz w:val="19"/>
                <w:szCs w:val="19"/>
              </w:rPr>
              <w:t>sychologist</w:t>
            </w:r>
            <w:r>
              <w:rPr>
                <w:sz w:val="19"/>
                <w:szCs w:val="19"/>
              </w:rPr>
              <w:t>*</w:t>
            </w:r>
            <w:r w:rsidR="00CC4BA1" w:rsidRPr="00B8499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73" w:type="dxa"/>
          </w:tcPr>
          <w:p w:rsidR="00CC4BA1" w:rsidRPr="00B84994" w:rsidRDefault="00CC4BA1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>ALL</w:t>
            </w:r>
            <w:r w:rsidRPr="00B84994">
              <w:rPr>
                <w:sz w:val="19"/>
                <w:szCs w:val="19"/>
              </w:rPr>
              <w:t xml:space="preserve"> of the below:</w:t>
            </w:r>
          </w:p>
          <w:p w:rsidR="00CC4BA1" w:rsidRPr="00B84994" w:rsidRDefault="00CC4BA1" w:rsidP="006B41A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Clear statement of diagnosis </w:t>
            </w:r>
          </w:p>
          <w:p w:rsidR="003C41C1" w:rsidRPr="00B84994" w:rsidRDefault="006B41A2" w:rsidP="006B41A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Current imp</w:t>
            </w:r>
            <w:r w:rsidR="00952181">
              <w:rPr>
                <w:sz w:val="19"/>
                <w:szCs w:val="19"/>
              </w:rPr>
              <w:t xml:space="preserve">act and functional limitations, with treatment (if receiving), </w:t>
            </w:r>
            <w:r w:rsidR="003C41C1" w:rsidRPr="00B84994">
              <w:rPr>
                <w:sz w:val="19"/>
                <w:szCs w:val="19"/>
              </w:rPr>
              <w:t>including in an academic setting</w:t>
            </w:r>
          </w:p>
          <w:p w:rsidR="003C41C1" w:rsidRPr="00B84994" w:rsidRDefault="004C4F56" w:rsidP="004C4F56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 related diagnostic tests or reports</w:t>
            </w:r>
          </w:p>
        </w:tc>
      </w:tr>
      <w:tr w:rsidR="003C41C1" w:rsidTr="00C52294">
        <w:trPr>
          <w:trHeight w:val="273"/>
        </w:trPr>
        <w:tc>
          <w:tcPr>
            <w:tcW w:w="11353" w:type="dxa"/>
            <w:gridSpan w:val="3"/>
          </w:tcPr>
          <w:p w:rsidR="003C41C1" w:rsidRPr="00B84994" w:rsidRDefault="003C41C1" w:rsidP="003D2C0C">
            <w:pPr>
              <w:jc w:val="center"/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Autism Spectrum Disorder (ASD)</w:t>
            </w:r>
          </w:p>
        </w:tc>
      </w:tr>
      <w:tr w:rsidR="003C41C1" w:rsidTr="00E22253">
        <w:trPr>
          <w:trHeight w:val="283"/>
        </w:trPr>
        <w:tc>
          <w:tcPr>
            <w:tcW w:w="3060" w:type="dxa"/>
          </w:tcPr>
          <w:p w:rsidR="003C41C1" w:rsidRPr="00B84994" w:rsidRDefault="003C41C1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Documentation must be:</w:t>
            </w:r>
          </w:p>
          <w:p w:rsidR="003C41C1" w:rsidRPr="00B84994" w:rsidRDefault="003C41C1" w:rsidP="003D2C0C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A</w:t>
            </w:r>
            <w:r w:rsidR="003D2C0C" w:rsidRPr="00B84994">
              <w:rPr>
                <w:sz w:val="19"/>
                <w:szCs w:val="19"/>
              </w:rPr>
              <w:t xml:space="preserve">n earlier </w:t>
            </w:r>
            <w:r w:rsidRPr="00B84994">
              <w:rPr>
                <w:sz w:val="19"/>
                <w:szCs w:val="19"/>
              </w:rPr>
              <w:t>diagnosis can be used, but discussion of current impact must be within last five years</w:t>
            </w:r>
          </w:p>
        </w:tc>
        <w:tc>
          <w:tcPr>
            <w:tcW w:w="3420" w:type="dxa"/>
          </w:tcPr>
          <w:p w:rsidR="003C41C1" w:rsidRPr="00B84994" w:rsidRDefault="003C41C1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3C41C1" w:rsidRPr="00B84994" w:rsidRDefault="003C41C1" w:rsidP="00084F97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Clinical psychologist or neuropsychologist or psychiatrist</w:t>
            </w:r>
            <w:r w:rsidR="00084F97">
              <w:rPr>
                <w:sz w:val="19"/>
                <w:szCs w:val="19"/>
              </w:rPr>
              <w:t>*</w:t>
            </w:r>
            <w:r w:rsidR="003D2C0C" w:rsidRPr="00B8499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73" w:type="dxa"/>
          </w:tcPr>
          <w:p w:rsidR="003D2C0C" w:rsidRPr="00B84994" w:rsidRDefault="003D2C0C" w:rsidP="003D2C0C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>ALL</w:t>
            </w:r>
            <w:r w:rsidRPr="00B84994">
              <w:rPr>
                <w:sz w:val="19"/>
                <w:szCs w:val="19"/>
              </w:rPr>
              <w:t xml:space="preserve"> of the below:</w:t>
            </w:r>
          </w:p>
          <w:p w:rsidR="003D2C0C" w:rsidRPr="00B84994" w:rsidRDefault="003D2C0C" w:rsidP="006B41A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Clear statement of diagnosis </w:t>
            </w:r>
          </w:p>
          <w:p w:rsidR="003D2C0C" w:rsidRPr="00B84994" w:rsidRDefault="003D2C0C" w:rsidP="006B41A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Complete neurological report</w:t>
            </w:r>
          </w:p>
          <w:p w:rsidR="003D2C0C" w:rsidRPr="00B84994" w:rsidRDefault="003D2C0C" w:rsidP="006B41A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Summary of cognitive and achievement measures</w:t>
            </w:r>
          </w:p>
          <w:p w:rsidR="003D2C0C" w:rsidRPr="00B84994" w:rsidRDefault="003D2C0C" w:rsidP="006B41A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Specific cognitive strength, weaknesses, and deficits</w:t>
            </w:r>
          </w:p>
          <w:p w:rsidR="003D2C0C" w:rsidRPr="00B84994" w:rsidRDefault="003D2C0C" w:rsidP="006B41A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Social-emotional factors</w:t>
            </w:r>
          </w:p>
          <w:p w:rsidR="000E2288" w:rsidRPr="00B84994" w:rsidRDefault="006B41A2" w:rsidP="006B41A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Current impact and functional limitations, including in an academic setting</w:t>
            </w:r>
          </w:p>
        </w:tc>
      </w:tr>
      <w:tr w:rsidR="003D2C0C" w:rsidTr="00C52294">
        <w:trPr>
          <w:trHeight w:val="273"/>
        </w:trPr>
        <w:tc>
          <w:tcPr>
            <w:tcW w:w="11353" w:type="dxa"/>
            <w:gridSpan w:val="3"/>
          </w:tcPr>
          <w:p w:rsidR="003D2C0C" w:rsidRPr="00B84994" w:rsidRDefault="003D2C0C" w:rsidP="003D2C0C">
            <w:pPr>
              <w:jc w:val="center"/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Blind/ Visual Impairment</w:t>
            </w:r>
          </w:p>
        </w:tc>
      </w:tr>
      <w:tr w:rsidR="003D2C0C" w:rsidTr="00E22253">
        <w:trPr>
          <w:trHeight w:val="273"/>
        </w:trPr>
        <w:tc>
          <w:tcPr>
            <w:tcW w:w="3060" w:type="dxa"/>
          </w:tcPr>
          <w:p w:rsidR="000E2288" w:rsidRPr="00B84994" w:rsidRDefault="000E2288" w:rsidP="000E228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Documentation must be:</w:t>
            </w:r>
          </w:p>
          <w:p w:rsidR="003D2C0C" w:rsidRPr="00B84994" w:rsidRDefault="000E2288" w:rsidP="000E228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Within last five years or since age 18</w:t>
            </w:r>
          </w:p>
        </w:tc>
        <w:tc>
          <w:tcPr>
            <w:tcW w:w="3420" w:type="dxa"/>
          </w:tcPr>
          <w:p w:rsidR="003D2C0C" w:rsidRPr="00B84994" w:rsidRDefault="000E2288" w:rsidP="000E228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0E2288" w:rsidRPr="00B84994" w:rsidRDefault="000E2288" w:rsidP="00084F97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Optometrist or ophthalmologist</w:t>
            </w:r>
            <w:r w:rsidR="00084F97">
              <w:rPr>
                <w:sz w:val="19"/>
                <w:szCs w:val="19"/>
              </w:rPr>
              <w:t>*</w:t>
            </w:r>
            <w:r w:rsidRPr="00B8499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73" w:type="dxa"/>
          </w:tcPr>
          <w:p w:rsidR="000E2288" w:rsidRPr="00B84994" w:rsidRDefault="000E2288" w:rsidP="000E228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>ALL</w:t>
            </w:r>
            <w:r w:rsidRPr="00B84994">
              <w:rPr>
                <w:sz w:val="19"/>
                <w:szCs w:val="19"/>
              </w:rPr>
              <w:t xml:space="preserve"> of the below:</w:t>
            </w:r>
          </w:p>
          <w:p w:rsidR="003D2C0C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Clear statement of diagnosis</w:t>
            </w:r>
          </w:p>
          <w:p w:rsidR="000E2288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Visual acuity report </w:t>
            </w:r>
          </w:p>
          <w:p w:rsidR="000E2288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Severity of vision loss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Current impact and functional limitations</w:t>
            </w:r>
            <w:r w:rsidR="00E22253">
              <w:rPr>
                <w:sz w:val="19"/>
                <w:szCs w:val="19"/>
              </w:rPr>
              <w:t>, including in academic setting</w:t>
            </w:r>
          </w:p>
          <w:p w:rsidR="000E2288" w:rsidRPr="00B84994" w:rsidRDefault="00E22253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Assistive devises, </w:t>
            </w:r>
            <w:r w:rsidR="000E2288" w:rsidRPr="00B84994">
              <w:rPr>
                <w:sz w:val="19"/>
                <w:szCs w:val="19"/>
              </w:rPr>
              <w:t>services</w:t>
            </w:r>
            <w:r>
              <w:rPr>
                <w:sz w:val="19"/>
                <w:szCs w:val="19"/>
              </w:rPr>
              <w:t>, or treatment</w:t>
            </w:r>
            <w:r w:rsidR="000E2288" w:rsidRPr="00B84994">
              <w:rPr>
                <w:sz w:val="19"/>
                <w:szCs w:val="19"/>
              </w:rPr>
              <w:t xml:space="preserve"> prescribed or in use</w:t>
            </w:r>
          </w:p>
          <w:p w:rsidR="000E2288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Expected progression or stability of vision</w:t>
            </w:r>
          </w:p>
        </w:tc>
      </w:tr>
      <w:tr w:rsidR="000E2288" w:rsidTr="00C52294">
        <w:trPr>
          <w:trHeight w:val="273"/>
        </w:trPr>
        <w:tc>
          <w:tcPr>
            <w:tcW w:w="11353" w:type="dxa"/>
            <w:gridSpan w:val="3"/>
          </w:tcPr>
          <w:p w:rsidR="000E2288" w:rsidRPr="00B84994" w:rsidRDefault="000E2288" w:rsidP="00903E7B">
            <w:pPr>
              <w:jc w:val="center"/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Deaf/ Hearing Impairment</w:t>
            </w:r>
          </w:p>
        </w:tc>
      </w:tr>
      <w:tr w:rsidR="003D2C0C" w:rsidTr="00E22253">
        <w:trPr>
          <w:trHeight w:val="273"/>
        </w:trPr>
        <w:tc>
          <w:tcPr>
            <w:tcW w:w="3060" w:type="dxa"/>
          </w:tcPr>
          <w:p w:rsidR="003D2C0C" w:rsidRPr="00B84994" w:rsidRDefault="000E228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Documentation must be:</w:t>
            </w:r>
          </w:p>
          <w:p w:rsidR="000E2288" w:rsidRPr="00B84994" w:rsidRDefault="00FB000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Within last five years</w:t>
            </w:r>
            <w:r w:rsidR="000E2288" w:rsidRPr="00B84994">
              <w:rPr>
                <w:sz w:val="19"/>
                <w:szCs w:val="19"/>
              </w:rPr>
              <w:t xml:space="preserve"> or since age 18</w:t>
            </w:r>
          </w:p>
        </w:tc>
        <w:tc>
          <w:tcPr>
            <w:tcW w:w="3420" w:type="dxa"/>
          </w:tcPr>
          <w:p w:rsidR="000E2288" w:rsidRPr="00B84994" w:rsidRDefault="000E2288" w:rsidP="000E228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3D2C0C" w:rsidRPr="00B84994" w:rsidRDefault="000E2288" w:rsidP="00084F97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Otologist or audiologist</w:t>
            </w:r>
            <w:r w:rsidR="00084F97">
              <w:rPr>
                <w:sz w:val="19"/>
                <w:szCs w:val="19"/>
              </w:rPr>
              <w:t>*</w:t>
            </w:r>
            <w:r w:rsidRPr="00B8499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73" w:type="dxa"/>
          </w:tcPr>
          <w:p w:rsidR="000E2288" w:rsidRPr="00B84994" w:rsidRDefault="000E2288" w:rsidP="000E228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>ALL</w:t>
            </w:r>
            <w:r w:rsidRPr="00B84994">
              <w:rPr>
                <w:sz w:val="19"/>
                <w:szCs w:val="19"/>
              </w:rPr>
              <w:t xml:space="preserve"> of the below:</w:t>
            </w:r>
          </w:p>
          <w:p w:rsidR="000E2288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Clear statement of diagnosis</w:t>
            </w:r>
          </w:p>
          <w:p w:rsidR="000E2288" w:rsidRPr="00B84994" w:rsidRDefault="00903E7B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Audiology</w:t>
            </w:r>
            <w:r w:rsidR="000E2288" w:rsidRPr="00B84994">
              <w:rPr>
                <w:sz w:val="19"/>
                <w:szCs w:val="19"/>
              </w:rPr>
              <w:t xml:space="preserve"> report </w:t>
            </w:r>
          </w:p>
          <w:p w:rsidR="000E2288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Severity of </w:t>
            </w:r>
            <w:r w:rsidR="00903E7B" w:rsidRPr="00B84994">
              <w:rPr>
                <w:sz w:val="19"/>
                <w:szCs w:val="19"/>
              </w:rPr>
              <w:t>hearing</w:t>
            </w:r>
            <w:r w:rsidRPr="00B84994">
              <w:rPr>
                <w:sz w:val="19"/>
                <w:szCs w:val="19"/>
              </w:rPr>
              <w:t xml:space="preserve"> loss</w:t>
            </w:r>
          </w:p>
          <w:p w:rsidR="00E22253" w:rsidRPr="00B84994" w:rsidRDefault="00E22253" w:rsidP="00E22253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Current impact and functional limitations</w:t>
            </w:r>
            <w:r>
              <w:rPr>
                <w:sz w:val="19"/>
                <w:szCs w:val="19"/>
              </w:rPr>
              <w:t>, including in academic setting</w:t>
            </w:r>
          </w:p>
          <w:p w:rsidR="00E22253" w:rsidRPr="00B84994" w:rsidRDefault="00E22253" w:rsidP="00E22253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Assistive devises, </w:t>
            </w:r>
            <w:r w:rsidRPr="00B84994">
              <w:rPr>
                <w:sz w:val="19"/>
                <w:szCs w:val="19"/>
              </w:rPr>
              <w:t>services</w:t>
            </w:r>
            <w:r>
              <w:rPr>
                <w:sz w:val="19"/>
                <w:szCs w:val="19"/>
              </w:rPr>
              <w:t>, or treatment</w:t>
            </w:r>
            <w:r w:rsidRPr="00B84994">
              <w:rPr>
                <w:sz w:val="19"/>
                <w:szCs w:val="19"/>
              </w:rPr>
              <w:t xml:space="preserve"> prescribed or in use</w:t>
            </w:r>
          </w:p>
          <w:p w:rsidR="003D2C0C" w:rsidRPr="00B84994" w:rsidRDefault="000E2288" w:rsidP="000E228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Expected progression or stability of vision</w:t>
            </w:r>
          </w:p>
        </w:tc>
      </w:tr>
      <w:tr w:rsidR="00FB0008" w:rsidTr="00C52294">
        <w:trPr>
          <w:trHeight w:val="273"/>
        </w:trPr>
        <w:tc>
          <w:tcPr>
            <w:tcW w:w="11353" w:type="dxa"/>
            <w:gridSpan w:val="3"/>
          </w:tcPr>
          <w:p w:rsidR="00FB0008" w:rsidRPr="00B84994" w:rsidRDefault="00FB0008" w:rsidP="00B84994">
            <w:pPr>
              <w:jc w:val="center"/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Learning Disability</w:t>
            </w:r>
          </w:p>
        </w:tc>
      </w:tr>
      <w:tr w:rsidR="003D2C0C" w:rsidTr="00E22253">
        <w:trPr>
          <w:trHeight w:val="273"/>
        </w:trPr>
        <w:tc>
          <w:tcPr>
            <w:tcW w:w="3060" w:type="dxa"/>
          </w:tcPr>
          <w:p w:rsidR="003D2C0C" w:rsidRPr="00B84994" w:rsidRDefault="008978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Evaluation and</w:t>
            </w:r>
            <w:r w:rsidR="00B8499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 w:rsidR="00FB0008" w:rsidRPr="00B84994">
              <w:rPr>
                <w:sz w:val="19"/>
                <w:szCs w:val="19"/>
              </w:rPr>
              <w:t>ocumentation must be:</w:t>
            </w:r>
          </w:p>
          <w:p w:rsidR="00FB0008" w:rsidRPr="00B84994" w:rsidRDefault="00FB0008" w:rsidP="00FB0008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Within last five years or since age 18 </w:t>
            </w:r>
          </w:p>
        </w:tc>
        <w:tc>
          <w:tcPr>
            <w:tcW w:w="3420" w:type="dxa"/>
          </w:tcPr>
          <w:p w:rsidR="003D2C0C" w:rsidRPr="00B84994" w:rsidRDefault="00FB000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FB0008" w:rsidRPr="00B84994" w:rsidRDefault="00FB0008" w:rsidP="00084F97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School psychologist or neuropsychologist or psychologist</w:t>
            </w:r>
            <w:r w:rsidR="00084F97">
              <w:rPr>
                <w:sz w:val="19"/>
                <w:szCs w:val="19"/>
              </w:rPr>
              <w:t>*</w:t>
            </w:r>
            <w:r w:rsidRPr="00B8499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73" w:type="dxa"/>
          </w:tcPr>
          <w:p w:rsidR="00FB0008" w:rsidRPr="00B84994" w:rsidRDefault="00FB0008" w:rsidP="00FB0008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>ALL</w:t>
            </w:r>
            <w:r w:rsidRPr="00B84994">
              <w:rPr>
                <w:sz w:val="19"/>
                <w:szCs w:val="19"/>
              </w:rPr>
              <w:t xml:space="preserve"> of the below:</w:t>
            </w:r>
          </w:p>
          <w:p w:rsidR="003D2C0C" w:rsidRPr="00B84994" w:rsidRDefault="00084F97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Specific areas of learning disability</w:t>
            </w:r>
            <w:r w:rsidR="00FB0008" w:rsidRPr="00B84994">
              <w:rPr>
                <w:sz w:val="19"/>
                <w:szCs w:val="19"/>
              </w:rPr>
              <w:t>, degree, and severity</w:t>
            </w:r>
          </w:p>
          <w:p w:rsidR="00FB0008" w:rsidRPr="00B84994" w:rsidRDefault="00FB0008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All medically relevant tests, including standardized achievement/aptitude scores (e.g., Woodcock-Johnson, WAIS-R) and subtests used to determine diagnosis</w:t>
            </w:r>
          </w:p>
          <w:p w:rsidR="00FB0008" w:rsidRPr="00B84994" w:rsidRDefault="00FB0008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Present level of functioning including processing, intelligence, and achievement </w:t>
            </w:r>
          </w:p>
          <w:p w:rsidR="00FB0008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Current impact and functional limitations, including in an academic setting</w:t>
            </w:r>
          </w:p>
        </w:tc>
      </w:tr>
      <w:tr w:rsidR="006B41A2" w:rsidTr="00C52294">
        <w:trPr>
          <w:trHeight w:val="273"/>
        </w:trPr>
        <w:tc>
          <w:tcPr>
            <w:tcW w:w="11353" w:type="dxa"/>
            <w:gridSpan w:val="3"/>
          </w:tcPr>
          <w:p w:rsidR="006B41A2" w:rsidRPr="00B84994" w:rsidRDefault="006B41A2" w:rsidP="00B84994">
            <w:pPr>
              <w:jc w:val="center"/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Physical Disability</w:t>
            </w:r>
          </w:p>
        </w:tc>
      </w:tr>
      <w:tr w:rsidR="006B41A2" w:rsidTr="00E22253">
        <w:trPr>
          <w:trHeight w:val="273"/>
        </w:trPr>
        <w:tc>
          <w:tcPr>
            <w:tcW w:w="3060" w:type="dxa"/>
          </w:tcPr>
          <w:p w:rsidR="006B41A2" w:rsidRPr="00B84994" w:rsidRDefault="006B41A2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Documentation must be: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Within last five years</w:t>
            </w:r>
          </w:p>
        </w:tc>
        <w:tc>
          <w:tcPr>
            <w:tcW w:w="3420" w:type="dxa"/>
          </w:tcPr>
          <w:p w:rsidR="006B41A2" w:rsidRPr="00B84994" w:rsidRDefault="006B41A2" w:rsidP="006B41A2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6B41A2" w:rsidRPr="00B84994" w:rsidRDefault="006B41A2" w:rsidP="00084F97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Medical doctor or nurse practitioner or physician’s assistant</w:t>
            </w:r>
            <w:r w:rsidR="00084F97">
              <w:rPr>
                <w:sz w:val="19"/>
                <w:szCs w:val="19"/>
              </w:rPr>
              <w:t>*</w:t>
            </w:r>
            <w:r w:rsidRPr="00B8499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73" w:type="dxa"/>
          </w:tcPr>
          <w:p w:rsidR="006B41A2" w:rsidRPr="00B84994" w:rsidRDefault="006B41A2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>ALL</w:t>
            </w:r>
            <w:r w:rsidRPr="00B84994">
              <w:rPr>
                <w:sz w:val="19"/>
                <w:szCs w:val="19"/>
              </w:rPr>
              <w:t xml:space="preserve"> of the below: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Clear statement of diagnosis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Current impact and functional limitations, </w:t>
            </w:r>
            <w:r w:rsidR="00952181">
              <w:rPr>
                <w:sz w:val="19"/>
                <w:szCs w:val="19"/>
              </w:rPr>
              <w:t xml:space="preserve">with treatment (if receiving), </w:t>
            </w:r>
            <w:r w:rsidRPr="00B84994">
              <w:rPr>
                <w:sz w:val="19"/>
                <w:szCs w:val="19"/>
              </w:rPr>
              <w:t>including in an academic setting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Expected progression or stability of condition</w:t>
            </w:r>
          </w:p>
        </w:tc>
      </w:tr>
      <w:tr w:rsidR="006B41A2" w:rsidTr="00C52294">
        <w:trPr>
          <w:trHeight w:val="273"/>
        </w:trPr>
        <w:tc>
          <w:tcPr>
            <w:tcW w:w="11353" w:type="dxa"/>
            <w:gridSpan w:val="3"/>
          </w:tcPr>
          <w:p w:rsidR="006B41A2" w:rsidRPr="00B84994" w:rsidRDefault="006B41A2" w:rsidP="006B41A2">
            <w:pPr>
              <w:jc w:val="center"/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Psychological/Emotional</w:t>
            </w:r>
          </w:p>
        </w:tc>
      </w:tr>
      <w:tr w:rsidR="006B41A2" w:rsidTr="00E22253">
        <w:trPr>
          <w:trHeight w:val="273"/>
        </w:trPr>
        <w:tc>
          <w:tcPr>
            <w:tcW w:w="3060" w:type="dxa"/>
          </w:tcPr>
          <w:p w:rsidR="006B41A2" w:rsidRPr="00B84994" w:rsidRDefault="008978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Evaluation and d</w:t>
            </w:r>
            <w:r w:rsidR="006B41A2" w:rsidRPr="00B84994">
              <w:rPr>
                <w:sz w:val="19"/>
                <w:szCs w:val="19"/>
              </w:rPr>
              <w:t>ocumentation must be: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Within last year</w:t>
            </w:r>
          </w:p>
        </w:tc>
        <w:tc>
          <w:tcPr>
            <w:tcW w:w="3420" w:type="dxa"/>
          </w:tcPr>
          <w:p w:rsidR="006B41A2" w:rsidRPr="00B84994" w:rsidRDefault="006B41A2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Signed by:</w:t>
            </w:r>
          </w:p>
          <w:p w:rsidR="006B41A2" w:rsidRPr="00B84994" w:rsidRDefault="006B41A2" w:rsidP="00084F97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Li</w:t>
            </w:r>
            <w:r w:rsidR="00084F97">
              <w:rPr>
                <w:sz w:val="19"/>
                <w:szCs w:val="19"/>
              </w:rPr>
              <w:t xml:space="preserve">censed mental health professional or medical doctor or psychiatrist or psychologist* </w:t>
            </w:r>
          </w:p>
        </w:tc>
        <w:tc>
          <w:tcPr>
            <w:tcW w:w="4873" w:type="dxa"/>
          </w:tcPr>
          <w:p w:rsidR="006B41A2" w:rsidRPr="00B84994" w:rsidRDefault="006B41A2">
            <w:p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Must include </w:t>
            </w:r>
            <w:r w:rsidRPr="00B84994">
              <w:rPr>
                <w:b/>
                <w:sz w:val="19"/>
                <w:szCs w:val="19"/>
              </w:rPr>
              <w:t xml:space="preserve">ALL </w:t>
            </w:r>
            <w:r w:rsidRPr="00B84994">
              <w:rPr>
                <w:sz w:val="19"/>
                <w:szCs w:val="19"/>
              </w:rPr>
              <w:t>of the below: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>Clear statement of diagnosis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Severity 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Current impact and functional limitations, </w:t>
            </w:r>
            <w:r w:rsidR="00952181">
              <w:rPr>
                <w:sz w:val="19"/>
                <w:szCs w:val="19"/>
              </w:rPr>
              <w:t xml:space="preserve">with treatment (if receiving), </w:t>
            </w:r>
            <w:r w:rsidRPr="00B84994">
              <w:rPr>
                <w:sz w:val="19"/>
                <w:szCs w:val="19"/>
              </w:rPr>
              <w:t>including in an academic setting</w:t>
            </w:r>
          </w:p>
          <w:p w:rsidR="006B41A2" w:rsidRPr="00B84994" w:rsidRDefault="006B41A2" w:rsidP="006B41A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B84994">
              <w:rPr>
                <w:sz w:val="19"/>
                <w:szCs w:val="19"/>
              </w:rPr>
              <w:t xml:space="preserve">Prognosis </w:t>
            </w:r>
          </w:p>
        </w:tc>
      </w:tr>
    </w:tbl>
    <w:p w:rsidR="00B84994" w:rsidRPr="00B84994" w:rsidRDefault="008978CB">
      <w:pPr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*If you are unsure whether your provider is qualified to provide the medical documentation required, please contact Services for Students with Disabilities- </w:t>
      </w:r>
      <w:hyperlink r:id="rId7" w:history="1">
        <w:r w:rsidRPr="00B31960">
          <w:rPr>
            <w:rStyle w:val="Hyperlink"/>
            <w:sz w:val="19"/>
            <w:szCs w:val="19"/>
          </w:rPr>
          <w:t>ssd@pencol.edu</w:t>
        </w:r>
      </w:hyperlink>
      <w:r>
        <w:rPr>
          <w:sz w:val="19"/>
          <w:szCs w:val="19"/>
        </w:rPr>
        <w:t xml:space="preserve"> (360)417-6373</w:t>
      </w:r>
    </w:p>
    <w:sectPr w:rsidR="00B84994" w:rsidRPr="00B84994" w:rsidSect="00D4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C7" w:rsidRDefault="00846AC7" w:rsidP="00B84994">
      <w:pPr>
        <w:spacing w:after="0"/>
      </w:pPr>
      <w:r>
        <w:separator/>
      </w:r>
    </w:p>
  </w:endnote>
  <w:endnote w:type="continuationSeparator" w:id="0">
    <w:p w:rsidR="00846AC7" w:rsidRDefault="00846AC7" w:rsidP="00B84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6" w:rsidRDefault="00EC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6" w:rsidRDefault="00EC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6" w:rsidRDefault="00EC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C7" w:rsidRDefault="00846AC7" w:rsidP="00B84994">
      <w:pPr>
        <w:spacing w:after="0"/>
      </w:pPr>
      <w:r>
        <w:separator/>
      </w:r>
    </w:p>
  </w:footnote>
  <w:footnote w:type="continuationSeparator" w:id="0">
    <w:p w:rsidR="00846AC7" w:rsidRDefault="00846AC7" w:rsidP="00B84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6" w:rsidRDefault="00EC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12" w:rsidRPr="008978CB" w:rsidRDefault="008978CB">
    <w:pPr>
      <w:pStyle w:val="Header"/>
      <w:rPr>
        <w:sz w:val="20"/>
        <w:szCs w:val="20"/>
      </w:rPr>
    </w:pPr>
    <w:r w:rsidRPr="008978CB">
      <w:rPr>
        <w:sz w:val="20"/>
        <w:szCs w:val="20"/>
      </w:rPr>
      <w:t>Accommodations are based on how diagnosis currently affects student. Documentation must include present impact of diagnosis with current treatment plan.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6" w:rsidRDefault="00EC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E0C"/>
    <w:multiLevelType w:val="hybridMultilevel"/>
    <w:tmpl w:val="42DEC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F73"/>
    <w:multiLevelType w:val="hybridMultilevel"/>
    <w:tmpl w:val="17624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2A3"/>
    <w:multiLevelType w:val="hybridMultilevel"/>
    <w:tmpl w:val="89A03C0E"/>
    <w:lvl w:ilvl="0" w:tplc="1966BB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A66"/>
    <w:multiLevelType w:val="hybridMultilevel"/>
    <w:tmpl w:val="252C9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9F9"/>
    <w:multiLevelType w:val="hybridMultilevel"/>
    <w:tmpl w:val="D924EB2E"/>
    <w:lvl w:ilvl="0" w:tplc="1200C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3AEA"/>
    <w:multiLevelType w:val="hybridMultilevel"/>
    <w:tmpl w:val="A2CAC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081"/>
    <w:multiLevelType w:val="hybridMultilevel"/>
    <w:tmpl w:val="8D58F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45FA7"/>
    <w:multiLevelType w:val="hybridMultilevel"/>
    <w:tmpl w:val="9A486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4560"/>
    <w:multiLevelType w:val="hybridMultilevel"/>
    <w:tmpl w:val="503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5FDE"/>
    <w:multiLevelType w:val="hybridMultilevel"/>
    <w:tmpl w:val="24982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6C8"/>
    <w:multiLevelType w:val="hybridMultilevel"/>
    <w:tmpl w:val="2136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C1180"/>
    <w:multiLevelType w:val="hybridMultilevel"/>
    <w:tmpl w:val="15C81364"/>
    <w:lvl w:ilvl="0" w:tplc="1966BBB8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8FC"/>
    <w:multiLevelType w:val="hybridMultilevel"/>
    <w:tmpl w:val="E8243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C5C7A"/>
    <w:multiLevelType w:val="hybridMultilevel"/>
    <w:tmpl w:val="FE582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C6A50"/>
    <w:multiLevelType w:val="hybridMultilevel"/>
    <w:tmpl w:val="AF34F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F0F45"/>
    <w:multiLevelType w:val="hybridMultilevel"/>
    <w:tmpl w:val="1E04D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3A63"/>
    <w:multiLevelType w:val="hybridMultilevel"/>
    <w:tmpl w:val="73366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661F1"/>
    <w:multiLevelType w:val="hybridMultilevel"/>
    <w:tmpl w:val="0088B582"/>
    <w:lvl w:ilvl="0" w:tplc="F936307A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5FF5"/>
    <w:multiLevelType w:val="hybridMultilevel"/>
    <w:tmpl w:val="53CE9CD0"/>
    <w:lvl w:ilvl="0" w:tplc="F936307A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8"/>
  </w:num>
  <w:num w:numId="5">
    <w:abstractNumId w:val="2"/>
  </w:num>
  <w:num w:numId="6">
    <w:abstractNumId w:val="16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A1"/>
    <w:rsid w:val="00084F97"/>
    <w:rsid w:val="000E2288"/>
    <w:rsid w:val="001C5101"/>
    <w:rsid w:val="003C31EA"/>
    <w:rsid w:val="003C41C1"/>
    <w:rsid w:val="003D2C0C"/>
    <w:rsid w:val="0046693D"/>
    <w:rsid w:val="00490512"/>
    <w:rsid w:val="004C4F56"/>
    <w:rsid w:val="005C17CD"/>
    <w:rsid w:val="006B41A2"/>
    <w:rsid w:val="00840943"/>
    <w:rsid w:val="00846AC7"/>
    <w:rsid w:val="008978CB"/>
    <w:rsid w:val="00903E7B"/>
    <w:rsid w:val="00952181"/>
    <w:rsid w:val="00987024"/>
    <w:rsid w:val="00B16CD1"/>
    <w:rsid w:val="00B84994"/>
    <w:rsid w:val="00BE1A17"/>
    <w:rsid w:val="00C52294"/>
    <w:rsid w:val="00CC4BA1"/>
    <w:rsid w:val="00CD7BF6"/>
    <w:rsid w:val="00D34C7D"/>
    <w:rsid w:val="00D40412"/>
    <w:rsid w:val="00DE405C"/>
    <w:rsid w:val="00DE4572"/>
    <w:rsid w:val="00E22253"/>
    <w:rsid w:val="00EC14C6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FCD41-651C-4754-92D0-B5B359E2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B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9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4994"/>
  </w:style>
  <w:style w:type="paragraph" w:styleId="Footer">
    <w:name w:val="footer"/>
    <w:basedOn w:val="Normal"/>
    <w:link w:val="FooterChar"/>
    <w:uiPriority w:val="99"/>
    <w:unhideWhenUsed/>
    <w:rsid w:val="00B849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994"/>
  </w:style>
  <w:style w:type="paragraph" w:styleId="BalloonText">
    <w:name w:val="Balloon Text"/>
    <w:basedOn w:val="Normal"/>
    <w:link w:val="BalloonTextChar"/>
    <w:uiPriority w:val="99"/>
    <w:semiHidden/>
    <w:unhideWhenUsed/>
    <w:rsid w:val="00B849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d@penco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Anderson</dc:creator>
  <cp:keywords/>
  <dc:description/>
  <cp:lastModifiedBy>Hayley Anderson</cp:lastModifiedBy>
  <cp:revision>3</cp:revision>
  <cp:lastPrinted>2018-03-09T20:01:00Z</cp:lastPrinted>
  <dcterms:created xsi:type="dcterms:W3CDTF">2018-07-12T20:18:00Z</dcterms:created>
  <dcterms:modified xsi:type="dcterms:W3CDTF">2018-07-12T20:37:00Z</dcterms:modified>
</cp:coreProperties>
</file>